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D21" w:rsidRDefault="00B23D21" w:rsidP="00E43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3326" w:rsidRDefault="00E43326" w:rsidP="00E43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3326" w:rsidRPr="00E43326" w:rsidRDefault="00E43326" w:rsidP="00E4332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3326">
        <w:rPr>
          <w:rFonts w:ascii="Times New Roman" w:hAnsi="Times New Roman" w:cs="Times New Roman"/>
          <w:b/>
          <w:sz w:val="28"/>
          <w:szCs w:val="28"/>
        </w:rPr>
        <w:t>«МЕКТЕП - ЗАҢНЫҢ АУМАҒ</w:t>
      </w:r>
      <w:proofErr w:type="gramStart"/>
      <w:r w:rsidRPr="00E43326"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 w:rsidRPr="00E43326">
        <w:rPr>
          <w:rFonts w:ascii="Times New Roman" w:hAnsi="Times New Roman" w:cs="Times New Roman"/>
          <w:b/>
          <w:sz w:val="28"/>
          <w:szCs w:val="28"/>
        </w:rPr>
        <w:t>» БАЙҚАУЫНЫҢ ӨТУ ТӘРТІБІ</w:t>
      </w:r>
    </w:p>
    <w:p w:rsidR="00E43326" w:rsidRPr="00E43326" w:rsidRDefault="00E43326" w:rsidP="00E4332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3326">
        <w:rPr>
          <w:rFonts w:ascii="Times New Roman" w:hAnsi="Times New Roman" w:cs="Times New Roman"/>
          <w:b/>
          <w:sz w:val="28"/>
          <w:szCs w:val="28"/>
        </w:rPr>
        <w:t xml:space="preserve">I. </w:t>
      </w:r>
      <w:proofErr w:type="spellStart"/>
      <w:r w:rsidRPr="00E43326">
        <w:rPr>
          <w:rFonts w:ascii="Times New Roman" w:hAnsi="Times New Roman" w:cs="Times New Roman"/>
          <w:b/>
          <w:sz w:val="28"/>
          <w:szCs w:val="28"/>
        </w:rPr>
        <w:t>Жалпы</w:t>
      </w:r>
      <w:proofErr w:type="spellEnd"/>
      <w:r w:rsidRPr="00E4332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b/>
          <w:sz w:val="28"/>
          <w:szCs w:val="28"/>
        </w:rPr>
        <w:t>ережелер</w:t>
      </w:r>
      <w:proofErr w:type="spellEnd"/>
    </w:p>
    <w:p w:rsidR="00E43326" w:rsidRDefault="00E43326" w:rsidP="00E43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326">
        <w:rPr>
          <w:rFonts w:ascii="Times New Roman" w:hAnsi="Times New Roman" w:cs="Times New Roman"/>
          <w:sz w:val="28"/>
          <w:szCs w:val="28"/>
        </w:rPr>
        <w:t xml:space="preserve">1. Осы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ереже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Мектеп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құқық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аумағы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парақшалары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байқауының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ұйымдастырушылық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негізін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өткізу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тәртібі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нәтижелерін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43326">
        <w:rPr>
          <w:rFonts w:ascii="Times New Roman" w:hAnsi="Times New Roman" w:cs="Times New Roman"/>
          <w:sz w:val="28"/>
          <w:szCs w:val="28"/>
        </w:rPr>
        <w:t>ба</w:t>
      </w:r>
      <w:proofErr w:type="gramEnd"/>
      <w:r w:rsidRPr="00E43326">
        <w:rPr>
          <w:rFonts w:ascii="Times New Roman" w:hAnsi="Times New Roman" w:cs="Times New Roman"/>
          <w:sz w:val="28"/>
          <w:szCs w:val="28"/>
        </w:rPr>
        <w:t>ғалау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жүйесін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анықтайды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. 2.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Байқау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оқушылрдың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міне</w:t>
      </w:r>
      <w:proofErr w:type="gramStart"/>
      <w:r w:rsidRPr="00E43326">
        <w:rPr>
          <w:rFonts w:ascii="Times New Roman" w:hAnsi="Times New Roman" w:cs="Times New Roman"/>
          <w:sz w:val="28"/>
          <w:szCs w:val="28"/>
        </w:rPr>
        <w:t>з-</w:t>
      </w:r>
      <w:proofErr w:type="gramEnd"/>
      <w:r w:rsidRPr="00E43326">
        <w:rPr>
          <w:rFonts w:ascii="Times New Roman" w:hAnsi="Times New Roman" w:cs="Times New Roman"/>
          <w:sz w:val="28"/>
          <w:szCs w:val="28"/>
        </w:rPr>
        <w:t>құлық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мәдениетін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қалыптастыру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мақсатында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өткізіледі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43326" w:rsidRPr="00E43326" w:rsidRDefault="00E43326" w:rsidP="00E43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3326" w:rsidRDefault="00E43326" w:rsidP="00E4332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3326"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spellStart"/>
      <w:r w:rsidRPr="00E43326">
        <w:rPr>
          <w:rFonts w:ascii="Times New Roman" w:hAnsi="Times New Roman" w:cs="Times New Roman"/>
          <w:b/>
          <w:sz w:val="28"/>
          <w:szCs w:val="28"/>
        </w:rPr>
        <w:t>Байқаудың</w:t>
      </w:r>
      <w:proofErr w:type="spellEnd"/>
      <w:r w:rsidRPr="00E4332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b/>
          <w:sz w:val="28"/>
          <w:szCs w:val="28"/>
        </w:rPr>
        <w:t>міндеттері</w:t>
      </w:r>
      <w:proofErr w:type="spellEnd"/>
      <w:r w:rsidRPr="00E43326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E43326" w:rsidRPr="00E43326" w:rsidRDefault="00E43326" w:rsidP="00E4332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3326" w:rsidRPr="00E43326" w:rsidRDefault="00E43326" w:rsidP="00E43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326">
        <w:rPr>
          <w:rFonts w:ascii="Times New Roman" w:hAnsi="Times New Roman" w:cs="Times New Roman"/>
          <w:b/>
          <w:sz w:val="28"/>
          <w:szCs w:val="28"/>
        </w:rPr>
        <w:t>І.</w:t>
      </w:r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Балалар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жасөспі</w:t>
      </w:r>
      <w:proofErr w:type="gramStart"/>
      <w:r w:rsidRPr="00E4332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43326">
        <w:rPr>
          <w:rFonts w:ascii="Times New Roman" w:hAnsi="Times New Roman" w:cs="Times New Roman"/>
          <w:sz w:val="28"/>
          <w:szCs w:val="28"/>
        </w:rPr>
        <w:t>імдердің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мектепте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өзін-өзі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ұстау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мәдениетін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оқыту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жүйесін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жетілдіру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43326" w:rsidRPr="00E43326" w:rsidRDefault="00E43326" w:rsidP="00E43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326">
        <w:rPr>
          <w:rFonts w:ascii="Times New Roman" w:hAnsi="Times New Roman" w:cs="Times New Roman"/>
          <w:b/>
          <w:sz w:val="28"/>
          <w:szCs w:val="28"/>
        </w:rPr>
        <w:t xml:space="preserve">II. </w:t>
      </w:r>
      <w:proofErr w:type="spellStart"/>
      <w:r w:rsidRPr="00E43326">
        <w:rPr>
          <w:rFonts w:ascii="Times New Roman" w:hAnsi="Times New Roman" w:cs="Times New Roman"/>
          <w:b/>
          <w:sz w:val="28"/>
          <w:szCs w:val="28"/>
        </w:rPr>
        <w:t>Байқ</w:t>
      </w:r>
      <w:proofErr w:type="gramStart"/>
      <w:r w:rsidRPr="00E43326">
        <w:rPr>
          <w:rFonts w:ascii="Times New Roman" w:hAnsi="Times New Roman" w:cs="Times New Roman"/>
          <w:b/>
          <w:sz w:val="28"/>
          <w:szCs w:val="28"/>
        </w:rPr>
        <w:t>ау</w:t>
      </w:r>
      <w:proofErr w:type="gramEnd"/>
      <w:r w:rsidRPr="00E43326">
        <w:rPr>
          <w:rFonts w:ascii="Times New Roman" w:hAnsi="Times New Roman" w:cs="Times New Roman"/>
          <w:b/>
          <w:sz w:val="28"/>
          <w:szCs w:val="28"/>
        </w:rPr>
        <w:t>ға</w:t>
      </w:r>
      <w:proofErr w:type="spellEnd"/>
      <w:r w:rsidRPr="00E4332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b/>
          <w:sz w:val="28"/>
          <w:szCs w:val="28"/>
        </w:rPr>
        <w:t>қатысушылар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жас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санаттары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бойынша 7 мен 17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жас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аралығындағы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оқушылар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қатысады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: 7-9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жас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(1-4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сыныптар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) -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кіші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жас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тобы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10-13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жас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(5-8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сынып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) - орта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жас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тобы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14-17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жас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(9-11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сыныптар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) -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үлкен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жастағы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топ </w:t>
      </w:r>
    </w:p>
    <w:p w:rsidR="00E43326" w:rsidRPr="00E43326" w:rsidRDefault="00E43326" w:rsidP="00E43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326">
        <w:rPr>
          <w:rFonts w:ascii="Times New Roman" w:hAnsi="Times New Roman" w:cs="Times New Roman"/>
          <w:b/>
          <w:sz w:val="28"/>
          <w:szCs w:val="28"/>
        </w:rPr>
        <w:t xml:space="preserve">III. </w:t>
      </w:r>
      <w:proofErr w:type="spellStart"/>
      <w:r w:rsidRPr="00E43326">
        <w:rPr>
          <w:rFonts w:ascii="Times New Roman" w:hAnsi="Times New Roman" w:cs="Times New Roman"/>
          <w:b/>
          <w:sz w:val="28"/>
          <w:szCs w:val="28"/>
        </w:rPr>
        <w:t>Байқ</w:t>
      </w:r>
      <w:proofErr w:type="gramStart"/>
      <w:r w:rsidRPr="00E43326">
        <w:rPr>
          <w:rFonts w:ascii="Times New Roman" w:hAnsi="Times New Roman" w:cs="Times New Roman"/>
          <w:b/>
          <w:sz w:val="28"/>
          <w:szCs w:val="28"/>
        </w:rPr>
        <w:t>ау</w:t>
      </w:r>
      <w:proofErr w:type="spellEnd"/>
      <w:proofErr w:type="gramEnd"/>
      <w:r w:rsidRPr="00E4332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b/>
          <w:sz w:val="28"/>
          <w:szCs w:val="28"/>
        </w:rPr>
        <w:t>шарттары</w:t>
      </w:r>
      <w:proofErr w:type="spellEnd"/>
      <w:r w:rsidRPr="00E43326">
        <w:rPr>
          <w:rFonts w:ascii="Times New Roman" w:hAnsi="Times New Roman" w:cs="Times New Roman"/>
          <w:b/>
          <w:sz w:val="28"/>
          <w:szCs w:val="28"/>
        </w:rPr>
        <w:t>:</w:t>
      </w:r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Байқ</w:t>
      </w:r>
      <w:proofErr w:type="gramStart"/>
      <w:r w:rsidRPr="00E43326">
        <w:rPr>
          <w:rFonts w:ascii="Times New Roman" w:hAnsi="Times New Roman" w:cs="Times New Roman"/>
          <w:sz w:val="28"/>
          <w:szCs w:val="28"/>
        </w:rPr>
        <w:t>ау</w:t>
      </w:r>
      <w:proofErr w:type="spellEnd"/>
      <w:proofErr w:type="gram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келесі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номинациялар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бойынша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өткізіледі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>: «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Мектеп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құқықтың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аумағы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парақшалар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жарысы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Тіркеуге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қойылатын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талаптар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>:</w:t>
      </w:r>
    </w:p>
    <w:p w:rsidR="00E43326" w:rsidRPr="00E43326" w:rsidRDefault="00E43326" w:rsidP="00E43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32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Парақша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Start"/>
      <w:r w:rsidRPr="00E43326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форматты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қағаз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парағы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болуы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керек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>.</w:t>
      </w:r>
    </w:p>
    <w:p w:rsidR="00E43326" w:rsidRPr="00E43326" w:rsidRDefault="00E43326" w:rsidP="00E43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32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Алдыңғы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және </w:t>
      </w:r>
      <w:proofErr w:type="spellStart"/>
      <w:proofErr w:type="gramStart"/>
      <w:r w:rsidRPr="00E43326">
        <w:rPr>
          <w:rFonts w:ascii="Times New Roman" w:hAnsi="Times New Roman" w:cs="Times New Roman"/>
          <w:sz w:val="28"/>
          <w:szCs w:val="28"/>
        </w:rPr>
        <w:t>арт</w:t>
      </w:r>
      <w:proofErr w:type="gramEnd"/>
      <w:r w:rsidRPr="00E43326">
        <w:rPr>
          <w:rFonts w:ascii="Times New Roman" w:hAnsi="Times New Roman" w:cs="Times New Roman"/>
          <w:sz w:val="28"/>
          <w:szCs w:val="28"/>
        </w:rPr>
        <w:t>қы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жағы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болуы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мүмкін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>.</w:t>
      </w:r>
    </w:p>
    <w:p w:rsidR="00E43326" w:rsidRPr="00E43326" w:rsidRDefault="00E43326" w:rsidP="00E43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32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Парақшаның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мазмұны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таңдалған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номинацияға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толық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келуі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керек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4332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Ф</w:t>
      </w:r>
      <w:proofErr w:type="gramEnd"/>
      <w:r w:rsidRPr="00E43326">
        <w:rPr>
          <w:rFonts w:ascii="Times New Roman" w:hAnsi="Times New Roman" w:cs="Times New Roman"/>
          <w:sz w:val="28"/>
          <w:szCs w:val="28"/>
        </w:rPr>
        <w:t>отосуреттерді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графиктерді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суреттерді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кестелерді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және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т.б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пайдалану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ақпараттың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30% -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нан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аспауы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керек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43326" w:rsidRPr="00E43326" w:rsidRDefault="00E43326" w:rsidP="00E43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32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Кітапшаның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43326">
        <w:rPr>
          <w:rFonts w:ascii="Times New Roman" w:hAnsi="Times New Roman" w:cs="Times New Roman"/>
          <w:sz w:val="28"/>
          <w:szCs w:val="28"/>
        </w:rPr>
        <w:t>арт</w:t>
      </w:r>
      <w:proofErr w:type="gramEnd"/>
      <w:r w:rsidRPr="00E43326">
        <w:rPr>
          <w:rFonts w:ascii="Times New Roman" w:hAnsi="Times New Roman" w:cs="Times New Roman"/>
          <w:sz w:val="28"/>
          <w:szCs w:val="28"/>
        </w:rPr>
        <w:t>қы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жағында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арнайы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белгісі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болуы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керек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ережеге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1-қосымша).</w:t>
      </w:r>
    </w:p>
    <w:p w:rsidR="00E43326" w:rsidRPr="00E43326" w:rsidRDefault="00E43326" w:rsidP="00E43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32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Байқауға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жіберілген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барлық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жұмыстар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электронды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және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қағаз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тү</w:t>
      </w:r>
      <w:proofErr w:type="gramStart"/>
      <w:r w:rsidRPr="00E4332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43326">
        <w:rPr>
          <w:rFonts w:ascii="Times New Roman" w:hAnsi="Times New Roman" w:cs="Times New Roman"/>
          <w:sz w:val="28"/>
          <w:szCs w:val="28"/>
        </w:rPr>
        <w:t>інде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ұсынылады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>.</w:t>
      </w:r>
    </w:p>
    <w:p w:rsidR="00E43326" w:rsidRPr="00E43326" w:rsidRDefault="00E43326" w:rsidP="00E43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Бағалау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критерийлері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43326" w:rsidRPr="00E43326" w:rsidRDefault="00E43326" w:rsidP="00E43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32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тақырыптың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толықтығы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43326" w:rsidRPr="00E43326" w:rsidRDefault="00E43326" w:rsidP="00E43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32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қ</w:t>
      </w:r>
      <w:proofErr w:type="gramStart"/>
      <w:r w:rsidRPr="00E43326">
        <w:rPr>
          <w:rFonts w:ascii="Times New Roman" w:hAnsi="Times New Roman" w:cs="Times New Roman"/>
          <w:sz w:val="28"/>
          <w:szCs w:val="28"/>
        </w:rPr>
        <w:t>атысушылар</w:t>
      </w:r>
      <w:proofErr w:type="gramEnd"/>
      <w:r w:rsidRPr="00E43326">
        <w:rPr>
          <w:rFonts w:ascii="Times New Roman" w:hAnsi="Times New Roman" w:cs="Times New Roman"/>
          <w:sz w:val="28"/>
          <w:szCs w:val="28"/>
        </w:rPr>
        <w:t>ға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эмоционалды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әсері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қол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жетімділігі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тереңдігі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43326" w:rsidRPr="00E43326" w:rsidRDefault="00E43326" w:rsidP="00E43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326">
        <w:rPr>
          <w:rFonts w:ascii="Times New Roman" w:hAnsi="Times New Roman" w:cs="Times New Roman"/>
          <w:sz w:val="28"/>
          <w:szCs w:val="28"/>
        </w:rPr>
        <w:t xml:space="preserve">- презентация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кезінде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қателіктердің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болмауы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43326" w:rsidRPr="00E43326" w:rsidRDefault="00E43326" w:rsidP="00E43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32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фотосуреттер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proofErr w:type="gramStart"/>
      <w:r w:rsidRPr="00E43326">
        <w:rPr>
          <w:rFonts w:ascii="Times New Roman" w:hAnsi="Times New Roman" w:cs="Times New Roman"/>
          <w:sz w:val="28"/>
          <w:szCs w:val="28"/>
        </w:rPr>
        <w:t>бас</w:t>
      </w:r>
      <w:proofErr w:type="gramEnd"/>
      <w:r w:rsidRPr="00E43326">
        <w:rPr>
          <w:rFonts w:ascii="Times New Roman" w:hAnsi="Times New Roman" w:cs="Times New Roman"/>
          <w:sz w:val="28"/>
          <w:szCs w:val="28"/>
        </w:rPr>
        <w:t>қа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кескіндердің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мәтін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мазмұнына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сәйкестігі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>;</w:t>
      </w:r>
    </w:p>
    <w:p w:rsidR="00E43326" w:rsidRPr="00E43326" w:rsidRDefault="00E43326" w:rsidP="00E43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326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байқ</w:t>
      </w:r>
      <w:proofErr w:type="gramStart"/>
      <w:r w:rsidRPr="00E43326">
        <w:rPr>
          <w:rFonts w:ascii="Times New Roman" w:hAnsi="Times New Roman" w:cs="Times New Roman"/>
          <w:sz w:val="28"/>
          <w:szCs w:val="28"/>
        </w:rPr>
        <w:t>ау</w:t>
      </w:r>
      <w:proofErr w:type="spellEnd"/>
      <w:proofErr w:type="gram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шарттарының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орындалуы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>;</w:t>
      </w:r>
    </w:p>
    <w:p w:rsidR="00E43326" w:rsidRPr="00E43326" w:rsidRDefault="00E43326" w:rsidP="00E43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326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баспа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үгіт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өнімін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құруға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түрл</w:t>
      </w:r>
      <w:proofErr w:type="gramStart"/>
      <w:r w:rsidRPr="00E43326">
        <w:rPr>
          <w:rFonts w:ascii="Times New Roman" w:hAnsi="Times New Roman" w:cs="Times New Roman"/>
          <w:sz w:val="28"/>
          <w:szCs w:val="28"/>
        </w:rPr>
        <w:t>і-</w:t>
      </w:r>
      <w:proofErr w:type="gramEnd"/>
      <w:r w:rsidRPr="00E43326">
        <w:rPr>
          <w:rFonts w:ascii="Times New Roman" w:hAnsi="Times New Roman" w:cs="Times New Roman"/>
          <w:sz w:val="28"/>
          <w:szCs w:val="28"/>
        </w:rPr>
        <w:t>түсті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шығармашылық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тәсіл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>;</w:t>
      </w:r>
    </w:p>
    <w:p w:rsidR="00E43326" w:rsidRPr="00E43326" w:rsidRDefault="00E43326" w:rsidP="00E43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326">
        <w:rPr>
          <w:rFonts w:ascii="Times New Roman" w:hAnsi="Times New Roman" w:cs="Times New Roman"/>
          <w:sz w:val="28"/>
          <w:szCs w:val="28"/>
        </w:rPr>
        <w:t xml:space="preserve"> -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материалдардың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тү</w:t>
      </w:r>
      <w:proofErr w:type="gramStart"/>
      <w:r w:rsidRPr="00E43326">
        <w:rPr>
          <w:rFonts w:ascii="Times New Roman" w:hAnsi="Times New Roman" w:cs="Times New Roman"/>
          <w:sz w:val="28"/>
          <w:szCs w:val="28"/>
        </w:rPr>
        <w:t>пн</w:t>
      </w:r>
      <w:proofErr w:type="gramEnd"/>
      <w:r w:rsidRPr="00E43326">
        <w:rPr>
          <w:rFonts w:ascii="Times New Roman" w:hAnsi="Times New Roman" w:cs="Times New Roman"/>
          <w:sz w:val="28"/>
          <w:szCs w:val="28"/>
        </w:rPr>
        <w:t>ұсқалық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презентациясы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>;</w:t>
      </w:r>
    </w:p>
    <w:p w:rsidR="00E43326" w:rsidRPr="00E43326" w:rsidRDefault="00E43326" w:rsidP="00E43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326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жұмыстың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4332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E43326">
        <w:rPr>
          <w:rFonts w:ascii="Times New Roman" w:hAnsi="Times New Roman" w:cs="Times New Roman"/>
          <w:sz w:val="28"/>
          <w:szCs w:val="28"/>
        </w:rPr>
        <w:t>үрделілігі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күрделілігі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>;</w:t>
      </w:r>
    </w:p>
    <w:p w:rsidR="00E43326" w:rsidRPr="00E43326" w:rsidRDefault="00E43326" w:rsidP="00E43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326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ұсынылатын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материалдың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заманауи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және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өзектілігі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>;</w:t>
      </w:r>
    </w:p>
    <w:p w:rsidR="00E43326" w:rsidRPr="00E43326" w:rsidRDefault="00E43326" w:rsidP="00E43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326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акциялар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proofErr w:type="gramStart"/>
      <w:r w:rsidRPr="00E43326">
        <w:rPr>
          <w:rFonts w:ascii="Times New Roman" w:hAnsi="Times New Roman" w:cs="Times New Roman"/>
          <w:sz w:val="28"/>
          <w:szCs w:val="28"/>
        </w:rPr>
        <w:t>бас</w:t>
      </w:r>
      <w:proofErr w:type="gramEnd"/>
      <w:r w:rsidRPr="00E43326">
        <w:rPr>
          <w:rFonts w:ascii="Times New Roman" w:hAnsi="Times New Roman" w:cs="Times New Roman"/>
          <w:sz w:val="28"/>
          <w:szCs w:val="28"/>
        </w:rPr>
        <w:t>қа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іс-шаралар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кезінде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жарнамалық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іс-шараларда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кең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қолдану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мүмкіндігі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43326" w:rsidRPr="00E43326" w:rsidRDefault="00E43326" w:rsidP="00E43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32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байқ</w:t>
      </w:r>
      <w:proofErr w:type="gramStart"/>
      <w:r w:rsidRPr="00E43326">
        <w:rPr>
          <w:rFonts w:ascii="Times New Roman" w:hAnsi="Times New Roman" w:cs="Times New Roman"/>
          <w:sz w:val="28"/>
          <w:szCs w:val="28"/>
        </w:rPr>
        <w:t>ау</w:t>
      </w:r>
      <w:proofErr w:type="spellEnd"/>
      <w:proofErr w:type="gram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шарттары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талаптарына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сәйкестігі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43326" w:rsidRDefault="00E43326" w:rsidP="00E43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Байқ</w:t>
      </w:r>
      <w:proofErr w:type="gramStart"/>
      <w:r w:rsidRPr="00E43326">
        <w:rPr>
          <w:rFonts w:ascii="Times New Roman" w:hAnsi="Times New Roman" w:cs="Times New Roman"/>
          <w:sz w:val="28"/>
          <w:szCs w:val="28"/>
        </w:rPr>
        <w:t>ау</w:t>
      </w:r>
      <w:proofErr w:type="spellEnd"/>
      <w:proofErr w:type="gram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жеңімпаздары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қатысушыларын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анықтау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марапаттау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43326" w:rsidRPr="00E43326" w:rsidRDefault="00E43326" w:rsidP="00E43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3326" w:rsidRDefault="00E43326" w:rsidP="00E43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326">
        <w:rPr>
          <w:rFonts w:ascii="Times New Roman" w:hAnsi="Times New Roman" w:cs="Times New Roman"/>
          <w:b/>
          <w:sz w:val="28"/>
          <w:szCs w:val="28"/>
        </w:rPr>
        <w:lastRenderedPageBreak/>
        <w:t>IV .ТӘРТІБІ</w:t>
      </w:r>
      <w:proofErr w:type="gramStart"/>
      <w:r w:rsidRPr="00E43326">
        <w:rPr>
          <w:rFonts w:ascii="Times New Roman" w:hAnsi="Times New Roman" w:cs="Times New Roman"/>
          <w:sz w:val="28"/>
          <w:szCs w:val="28"/>
        </w:rPr>
        <w:t xml:space="preserve"> .</w:t>
      </w:r>
      <w:proofErr w:type="spellStart"/>
      <w:proofErr w:type="gramEnd"/>
      <w:r w:rsidRPr="00E43326">
        <w:rPr>
          <w:rFonts w:ascii="Times New Roman" w:hAnsi="Times New Roman" w:cs="Times New Roman"/>
          <w:sz w:val="28"/>
          <w:szCs w:val="28"/>
        </w:rPr>
        <w:t>Конкурстық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материалды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бағалау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әдістері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материалмен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танысу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, оны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талдау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және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әділқазылар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алқасының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бағасы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Конкурстың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жеңімпаздары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рейтинг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кестесінің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негізінде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анықталады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Қазылар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алқасы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бі</w:t>
      </w:r>
      <w:proofErr w:type="gramStart"/>
      <w:r w:rsidRPr="00E4332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43326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екінші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үшінші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орын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алған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жеңімпаздарды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326">
        <w:rPr>
          <w:rFonts w:ascii="Times New Roman" w:hAnsi="Times New Roman" w:cs="Times New Roman"/>
          <w:sz w:val="28"/>
          <w:szCs w:val="28"/>
        </w:rPr>
        <w:t>анықтайды</w:t>
      </w:r>
      <w:proofErr w:type="spellEnd"/>
      <w:r w:rsidRPr="00E433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43326" w:rsidRPr="00E43326" w:rsidRDefault="00E43326" w:rsidP="00E43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43326" w:rsidRPr="00E43326" w:rsidRDefault="00E43326" w:rsidP="00E4332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 КОНКУРСТЫҢ ӨТЕТІН КҮНІ</w:t>
      </w:r>
    </w:p>
    <w:sectPr w:rsidR="00E43326" w:rsidRPr="00E433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326"/>
    <w:rsid w:val="00B23D21"/>
    <w:rsid w:val="00E4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Svetlana</cp:lastModifiedBy>
  <cp:revision>1</cp:revision>
  <dcterms:created xsi:type="dcterms:W3CDTF">2021-01-15T03:17:00Z</dcterms:created>
  <dcterms:modified xsi:type="dcterms:W3CDTF">2021-01-15T03:19:00Z</dcterms:modified>
</cp:coreProperties>
</file>